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C4BD0"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机械设计制造及其自动化</w:t>
      </w:r>
      <w:r>
        <w:rPr>
          <w:rFonts w:hint="eastAsia" w:ascii="黑体" w:eastAsia="黑体"/>
          <w:b/>
          <w:sz w:val="32"/>
          <w:szCs w:val="32"/>
          <w:lang w:eastAsia="zh-CN"/>
        </w:rPr>
        <w:t>专升本</w:t>
      </w:r>
      <w:r>
        <w:rPr>
          <w:rFonts w:hint="eastAsia" w:ascii="黑体" w:eastAsia="黑体"/>
          <w:b/>
          <w:sz w:val="32"/>
          <w:szCs w:val="32"/>
        </w:rPr>
        <w:t>专业人才培养方案</w:t>
      </w:r>
    </w:p>
    <w:p w14:paraId="7C5583D3"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24"/>
        </w:rPr>
        <w:t>（专业代码：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080202</w:t>
      </w:r>
      <w:r>
        <w:rPr>
          <w:rFonts w:hint="eastAsia" w:ascii="宋体" w:hAnsi="宋体"/>
          <w:b/>
          <w:sz w:val="24"/>
          <w:szCs w:val="24"/>
        </w:rPr>
        <w:t>）</w:t>
      </w:r>
    </w:p>
    <w:p w14:paraId="2F751B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56234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336" w:lineRule="auto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机械设计制造及其自动化，专业代码：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080202，学科门类：机械类，办学层次：专升本</w:t>
      </w:r>
    </w:p>
    <w:p w14:paraId="5A66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336" w:lineRule="auto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/>
          <w:sz w:val="28"/>
          <w:szCs w:val="28"/>
        </w:rPr>
        <w:t>、培养目标</w:t>
      </w:r>
    </w:p>
    <w:p w14:paraId="13592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专业培养德、智、体、美全面发展，适应我国机械设计制造与自动化进程建设需要，掌握机械制造工艺和机械制造系统的控制、操作、调试与维护，具有较强的专业应用能力和良好的外语应用能力，具备较强创新能力，</w:t>
      </w:r>
      <w:r>
        <w:rPr>
          <w:rFonts w:hint="eastAsia" w:asciiTheme="minorEastAsia" w:hAnsiTheme="minorEastAsia" w:eastAsiaTheme="minorEastAsia" w:cstheme="minorEastAsia"/>
          <w:kern w:val="28"/>
          <w:sz w:val="24"/>
          <w:szCs w:val="24"/>
        </w:rPr>
        <w:t>能在工业生产第一线从事机械设计制造、科技开发、应用研究工作的高素质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应用型、复合型、创新创业型人才。</w:t>
      </w:r>
    </w:p>
    <w:p w14:paraId="6BD82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培养要求</w:t>
      </w:r>
    </w:p>
    <w:p w14:paraId="6084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1、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eastAsia="zh-CN"/>
        </w:rPr>
        <w:t>专业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要求</w:t>
      </w:r>
    </w:p>
    <w:p w14:paraId="1B6C6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较系统地掌握本专业领域宽广的技术基础知识，主要包括工程力学、机械学、机械设计工程学、机械工程材料、机械制造基础、电工与电子技术、自动化技术基础、计算机及信息化技术基础等基础知识。具有本专业必需的制图、计算、实验、测试、文献检索和基本工艺操作等基本技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具有工程及设备的管理、安全、质量和效益观念及相关的工程技术知识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具有较强的自学能力和创新意识，具有初步的科学研究、科技开发及组织管理能力。</w:t>
      </w:r>
    </w:p>
    <w:p w14:paraId="5D7A9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2、素质要求</w:t>
      </w:r>
    </w:p>
    <w:p w14:paraId="22805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热爱社会主义祖国，拥护中国共产党的领导，具有为国家富强、民族振兴而奋斗的理想、事业心和责任感。具有爱岗敬业、求真务实、遵纪守法、团结合作的品质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。具有健全的人格和健康的体魄。</w:t>
      </w:r>
    </w:p>
    <w:p w14:paraId="63545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25027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学制：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   </w:t>
      </w:r>
    </w:p>
    <w:p w14:paraId="3731EC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学习形式：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2.5年，最长5年</w:t>
      </w:r>
    </w:p>
    <w:p w14:paraId="26E02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核心课程</w:t>
      </w:r>
    </w:p>
    <w:p w14:paraId="1EE14D29">
      <w:pPr>
        <w:pStyle w:val="2"/>
        <w:spacing w:before="108" w:line="293" w:lineRule="auto"/>
        <w:ind w:left="41" w:right="30" w:firstLine="478"/>
        <w:rPr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液压与气压传动、机械设计基础、单片机原理与接口技术、机械制造工艺学、机械控制工 程基础、工程材料与机械制造基础、机械工程测试技术、数控技术及应用</w:t>
      </w:r>
      <w:r>
        <w:rPr>
          <w:spacing w:val="-3"/>
          <w:sz w:val="24"/>
          <w:szCs w:val="24"/>
        </w:rPr>
        <w:t>。</w:t>
      </w:r>
    </w:p>
    <w:p w14:paraId="58D39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。</w:t>
      </w:r>
    </w:p>
    <w:p w14:paraId="0AA9EE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63F36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通过多年的师资队伍建设，在机械设计制造及其自动化专业方面已经形成了年龄、学历、职称等方面结构合理的可持续的学科和学术梯队。该专业现有专职教师 21 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其中教授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人，副教授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人，讲师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未评级11人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博士2人，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研究生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，大学本科4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教学采用线上线下相结合的模式进行，线上教学占总课时的53%，线下教学占总课时的28%。</w:t>
      </w:r>
    </w:p>
    <w:p w14:paraId="6A54C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校内建有电工电子实验室、钳工技术实训室、液压与气动实验实训室、机电 </w:t>
      </w:r>
    </w:p>
    <w:p w14:paraId="7B1E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一体化实验室、单片机实训室、机械原理实验室等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14 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个实验实训室，并有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10 </w:t>
      </w:r>
    </w:p>
    <w:p w14:paraId="2C433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余台数控车床与铣床。占地面积约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1700 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平方米，设备总值超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1000 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万每个实验、 </w:t>
      </w:r>
    </w:p>
    <w:p w14:paraId="7853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实训室都按照专业建设标准要求进行设备配备，满足教、学、做一体化教学的需 </w:t>
      </w:r>
    </w:p>
    <w:p w14:paraId="2E378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要。同时，建立了多个校外实训基地，为提高学生的动手能力和实践能力提供了 </w:t>
      </w:r>
    </w:p>
    <w:p w14:paraId="5895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="Arial" w:hAnsi="Arial"/>
          <w:color w:val="00000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切实的保障。</w:t>
      </w:r>
    </w:p>
    <w:p w14:paraId="2B49F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七、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毕业及学位要求</w:t>
      </w:r>
    </w:p>
    <w:p w14:paraId="72C1B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1、毕业证和学位证颁发。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内，修完本专业教育教学计划规定内容，德智体达到毕业要求，准予毕业，发给毕业证书；其中符合学士学位条件的学生，授予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工学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学士学位。</w:t>
      </w:r>
    </w:p>
    <w:p w14:paraId="543B7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2、实践课安排在第五学期完成，实践单位自行安排。</w:t>
      </w:r>
    </w:p>
    <w:p w14:paraId="00229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3、毕业考试以毕业论文的形式进行，要求内容必须与本专业相关，成绩达到优秀才可授予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工学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学位。</w:t>
      </w:r>
    </w:p>
    <w:p w14:paraId="6019725B">
      <w:pPr>
        <w:numPr>
          <w:ilvl w:val="0"/>
          <w:numId w:val="0"/>
        </w:numPr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八、</w:t>
      </w:r>
      <w:r>
        <w:rPr>
          <w:rFonts w:hint="eastAsia" w:ascii="黑体" w:hAnsi="黑体" w:eastAsia="黑体" w:cs="黑体"/>
          <w:b/>
          <w:sz w:val="28"/>
          <w:szCs w:val="28"/>
        </w:rPr>
        <w:t>机械设计制造及其自动化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专升本</w:t>
      </w:r>
      <w:r>
        <w:rPr>
          <w:rFonts w:hint="eastAsia" w:ascii="黑体" w:hAnsi="黑体" w:eastAsia="黑体" w:cs="黑体"/>
          <w:b/>
          <w:sz w:val="28"/>
          <w:szCs w:val="28"/>
        </w:rPr>
        <w:t>专业教学进程表</w:t>
      </w:r>
    </w:p>
    <w:p w14:paraId="679A6615">
      <w:pPr>
        <w:ind w:right="-313" w:rightChars="-149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25"/>
        <w:gridCol w:w="1215"/>
        <w:gridCol w:w="3532"/>
        <w:gridCol w:w="849"/>
        <w:gridCol w:w="1084"/>
        <w:gridCol w:w="533"/>
        <w:gridCol w:w="648"/>
        <w:gridCol w:w="703"/>
        <w:gridCol w:w="374"/>
        <w:gridCol w:w="374"/>
        <w:gridCol w:w="374"/>
        <w:gridCol w:w="374"/>
        <w:gridCol w:w="375"/>
        <w:gridCol w:w="1360"/>
        <w:gridCol w:w="549"/>
        <w:gridCol w:w="713"/>
      </w:tblGrid>
      <w:tr w14:paraId="641E3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54F767E5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579CCB33">
            <w:pPr>
              <w:spacing w:before="276" w:line="220" w:lineRule="auto"/>
              <w:ind w:left="2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341A2D25">
            <w:pPr>
              <w:spacing w:before="276" w:line="218" w:lineRule="auto"/>
              <w:ind w:left="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vMerge w:val="restart"/>
            <w:tcBorders>
              <w:bottom w:val="nil"/>
            </w:tcBorders>
            <w:vAlign w:val="top"/>
          </w:tcPr>
          <w:p w14:paraId="66A1D102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2583D433">
            <w:pPr>
              <w:spacing w:before="276" w:line="218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7A9F5F79">
            <w:pPr>
              <w:spacing w:before="276" w:line="218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3755" w:type="dxa"/>
            <w:gridSpan w:val="8"/>
            <w:vAlign w:val="top"/>
          </w:tcPr>
          <w:p w14:paraId="6E81A233">
            <w:pPr>
              <w:spacing w:before="7" w:line="193" w:lineRule="auto"/>
              <w:ind w:left="10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622" w:type="dxa"/>
            <w:gridSpan w:val="3"/>
            <w:vAlign w:val="top"/>
          </w:tcPr>
          <w:p w14:paraId="3408D55B">
            <w:pPr>
              <w:spacing w:before="7" w:line="193" w:lineRule="auto"/>
              <w:ind w:left="8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4639E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7CBBEAF">
            <w:pPr>
              <w:pStyle w:val="7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3938EB45">
            <w:pPr>
              <w:pStyle w:val="7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3425253B">
            <w:pPr>
              <w:pStyle w:val="7"/>
            </w:pP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 w14:paraId="3F80BB70">
            <w:pPr>
              <w:pStyle w:val="7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6BBD0B8C">
            <w:pPr>
              <w:pStyle w:val="7"/>
            </w:pPr>
          </w:p>
        </w:tc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4CED7E7">
            <w:pPr>
              <w:pStyle w:val="7"/>
            </w:pP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3858A05C">
            <w:pPr>
              <w:spacing w:before="9" w:line="198" w:lineRule="auto"/>
              <w:ind w:left="31" w:right="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29377CD4">
            <w:pPr>
              <w:spacing w:before="9" w:line="198" w:lineRule="auto"/>
              <w:ind w:left="87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5C578F96">
            <w:pPr>
              <w:spacing w:before="9" w:line="198" w:lineRule="auto"/>
              <w:ind w:left="124" w:righ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77D12063">
            <w:pPr>
              <w:spacing w:before="243" w:line="172" w:lineRule="exact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79DD2DB5">
            <w:pPr>
              <w:spacing w:before="185" w:line="177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71F615D1">
            <w:pPr>
              <w:spacing w:before="139" w:line="233" w:lineRule="auto"/>
              <w:ind w:lef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0D1E3E27">
            <w:pPr>
              <w:spacing w:before="139" w:line="224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75E09DD2">
            <w:pPr>
              <w:spacing w:before="139" w:line="232" w:lineRule="auto"/>
              <w:ind w:left="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1BDF760E">
            <w:pPr>
              <w:spacing w:before="139" w:line="219" w:lineRule="auto"/>
              <w:ind w:left="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过程性考核</w:t>
            </w:r>
          </w:p>
        </w:tc>
        <w:tc>
          <w:tcPr>
            <w:tcW w:w="1262" w:type="dxa"/>
            <w:gridSpan w:val="2"/>
            <w:vAlign w:val="top"/>
          </w:tcPr>
          <w:p w14:paraId="018C03BA">
            <w:pPr>
              <w:spacing w:before="2" w:line="195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终结性考核</w:t>
            </w:r>
          </w:p>
        </w:tc>
      </w:tr>
      <w:tr w14:paraId="0417D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1650E278">
            <w:pPr>
              <w:pStyle w:val="7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 w14:paraId="17661D01">
            <w:pPr>
              <w:pStyle w:val="7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35DB7EDC">
            <w:pPr>
              <w:pStyle w:val="7"/>
            </w:pPr>
          </w:p>
        </w:tc>
        <w:tc>
          <w:tcPr>
            <w:tcW w:w="3532" w:type="dxa"/>
            <w:vMerge w:val="continue"/>
            <w:tcBorders>
              <w:top w:val="nil"/>
            </w:tcBorders>
            <w:vAlign w:val="top"/>
          </w:tcPr>
          <w:p w14:paraId="6F887B5F">
            <w:pPr>
              <w:pStyle w:val="7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3F761C72">
            <w:pPr>
              <w:pStyle w:val="7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6340C271">
            <w:pPr>
              <w:pStyle w:val="7"/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7078AE06">
            <w:pPr>
              <w:pStyle w:val="7"/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3DCD6882">
            <w:pPr>
              <w:pStyle w:val="7"/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6F110DFA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214E08E4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27A4A73E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6F07F2D8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6A7B0064">
            <w:pPr>
              <w:pStyle w:val="7"/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34BEC332">
            <w:pPr>
              <w:pStyle w:val="7"/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440F070A">
            <w:pPr>
              <w:pStyle w:val="7"/>
            </w:pPr>
          </w:p>
        </w:tc>
        <w:tc>
          <w:tcPr>
            <w:tcW w:w="549" w:type="dxa"/>
            <w:vAlign w:val="top"/>
          </w:tcPr>
          <w:p w14:paraId="5160974E">
            <w:pPr>
              <w:spacing w:before="3" w:line="19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闭卷</w:t>
            </w:r>
          </w:p>
        </w:tc>
        <w:tc>
          <w:tcPr>
            <w:tcW w:w="713" w:type="dxa"/>
            <w:vAlign w:val="top"/>
          </w:tcPr>
          <w:p w14:paraId="58D45D5D">
            <w:pPr>
              <w:spacing w:before="3" w:line="19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开卷</w:t>
            </w:r>
          </w:p>
        </w:tc>
      </w:tr>
      <w:tr w14:paraId="768EB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445D5C06">
            <w:pPr>
              <w:pStyle w:val="7"/>
              <w:spacing w:line="330" w:lineRule="auto"/>
              <w:jc w:val="center"/>
            </w:pPr>
          </w:p>
          <w:p w14:paraId="020E0755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825" w:type="dxa"/>
            <w:vAlign w:val="center"/>
          </w:tcPr>
          <w:p w14:paraId="1BCCF1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5" w:type="dxa"/>
            <w:vAlign w:val="center"/>
          </w:tcPr>
          <w:p w14:paraId="6F7C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8020201</w:t>
            </w:r>
          </w:p>
        </w:tc>
        <w:tc>
          <w:tcPr>
            <w:tcW w:w="3532" w:type="dxa"/>
            <w:vAlign w:val="center"/>
          </w:tcPr>
          <w:p w14:paraId="3DA08E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49" w:type="dxa"/>
            <w:vAlign w:val="center"/>
          </w:tcPr>
          <w:p w14:paraId="4A252CF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033B9E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51BB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29F6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31CCA8A">
            <w:pPr>
              <w:pStyle w:val="7"/>
            </w:pPr>
          </w:p>
        </w:tc>
        <w:tc>
          <w:tcPr>
            <w:tcW w:w="374" w:type="dxa"/>
            <w:vAlign w:val="center"/>
          </w:tcPr>
          <w:p w14:paraId="112D56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1E55F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5E3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659A27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519C686">
            <w:pPr>
              <w:pStyle w:val="7"/>
            </w:pPr>
          </w:p>
        </w:tc>
        <w:tc>
          <w:tcPr>
            <w:tcW w:w="1360" w:type="dxa"/>
            <w:vAlign w:val="center"/>
          </w:tcPr>
          <w:p w14:paraId="2D39746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E4E0A6A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55D41BF">
            <w:pPr>
              <w:pStyle w:val="7"/>
              <w:jc w:val="center"/>
            </w:pPr>
          </w:p>
        </w:tc>
      </w:tr>
      <w:tr w14:paraId="39C7D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2AD12744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6515C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15" w:type="dxa"/>
            <w:vAlign w:val="center"/>
          </w:tcPr>
          <w:p w14:paraId="20EE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8020202</w:t>
            </w:r>
          </w:p>
        </w:tc>
        <w:tc>
          <w:tcPr>
            <w:tcW w:w="3532" w:type="dxa"/>
            <w:vAlign w:val="top"/>
          </w:tcPr>
          <w:p w14:paraId="4A1C05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9" w:type="dxa"/>
            <w:vAlign w:val="center"/>
          </w:tcPr>
          <w:p w14:paraId="01AEC9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0367D6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5499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363BB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0D036572">
            <w:pPr>
              <w:pStyle w:val="7"/>
            </w:pPr>
          </w:p>
        </w:tc>
        <w:tc>
          <w:tcPr>
            <w:tcW w:w="374" w:type="dxa"/>
            <w:vAlign w:val="center"/>
          </w:tcPr>
          <w:p w14:paraId="6C07BF2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DC8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70F7552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845E55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4709286">
            <w:pPr>
              <w:pStyle w:val="7"/>
            </w:pPr>
          </w:p>
        </w:tc>
        <w:tc>
          <w:tcPr>
            <w:tcW w:w="1360" w:type="dxa"/>
            <w:vAlign w:val="center"/>
          </w:tcPr>
          <w:p w14:paraId="6EAFCE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29A8E1D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4B9312D">
            <w:pPr>
              <w:pStyle w:val="7"/>
              <w:jc w:val="center"/>
            </w:pPr>
          </w:p>
        </w:tc>
      </w:tr>
      <w:tr w14:paraId="2213A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4776DEE8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4AD89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5" w:type="dxa"/>
            <w:vAlign w:val="center"/>
          </w:tcPr>
          <w:p w14:paraId="25C6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8020203</w:t>
            </w:r>
          </w:p>
        </w:tc>
        <w:tc>
          <w:tcPr>
            <w:tcW w:w="3532" w:type="dxa"/>
            <w:vAlign w:val="top"/>
          </w:tcPr>
          <w:p w14:paraId="68D9BF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49" w:type="dxa"/>
            <w:vAlign w:val="center"/>
          </w:tcPr>
          <w:p w14:paraId="206D3D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2B6061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646BC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2DA7E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37979C1">
            <w:pPr>
              <w:pStyle w:val="7"/>
            </w:pPr>
          </w:p>
        </w:tc>
        <w:tc>
          <w:tcPr>
            <w:tcW w:w="374" w:type="dxa"/>
            <w:vAlign w:val="center"/>
          </w:tcPr>
          <w:p w14:paraId="3EE755F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378D57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7A8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3689F37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3FC3376">
            <w:pPr>
              <w:pStyle w:val="7"/>
            </w:pPr>
          </w:p>
        </w:tc>
        <w:tc>
          <w:tcPr>
            <w:tcW w:w="1360" w:type="dxa"/>
            <w:vAlign w:val="center"/>
          </w:tcPr>
          <w:p w14:paraId="491C28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DE60A08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CDCB5FE">
            <w:pPr>
              <w:pStyle w:val="7"/>
              <w:jc w:val="center"/>
            </w:pPr>
          </w:p>
        </w:tc>
      </w:tr>
      <w:tr w14:paraId="3E434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4C5D2D25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05310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215" w:type="dxa"/>
            <w:vAlign w:val="center"/>
          </w:tcPr>
          <w:p w14:paraId="13B1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8020204</w:t>
            </w:r>
          </w:p>
        </w:tc>
        <w:tc>
          <w:tcPr>
            <w:tcW w:w="3532" w:type="dxa"/>
            <w:vAlign w:val="top"/>
          </w:tcPr>
          <w:p w14:paraId="3EC610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9" w:type="dxa"/>
            <w:vAlign w:val="center"/>
          </w:tcPr>
          <w:p w14:paraId="072705E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3C6785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62000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18FFD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654BA29">
            <w:pPr>
              <w:pStyle w:val="7"/>
            </w:pPr>
          </w:p>
        </w:tc>
        <w:tc>
          <w:tcPr>
            <w:tcW w:w="374" w:type="dxa"/>
            <w:vAlign w:val="center"/>
          </w:tcPr>
          <w:p w14:paraId="5BB6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5776BD2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9D43D0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163A44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5CF43CB">
            <w:pPr>
              <w:pStyle w:val="7"/>
            </w:pPr>
          </w:p>
        </w:tc>
        <w:tc>
          <w:tcPr>
            <w:tcW w:w="1360" w:type="dxa"/>
            <w:vAlign w:val="center"/>
          </w:tcPr>
          <w:p w14:paraId="5B2882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F26C2A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AEBADFF">
            <w:pPr>
              <w:pStyle w:val="7"/>
              <w:jc w:val="center"/>
            </w:pPr>
          </w:p>
        </w:tc>
      </w:tr>
      <w:tr w14:paraId="3AFCC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03DDAFBB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33E98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5" w:type="dxa"/>
            <w:vAlign w:val="center"/>
          </w:tcPr>
          <w:p w14:paraId="6AD0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8020205</w:t>
            </w:r>
          </w:p>
        </w:tc>
        <w:tc>
          <w:tcPr>
            <w:tcW w:w="3532" w:type="dxa"/>
            <w:vAlign w:val="top"/>
          </w:tcPr>
          <w:p w14:paraId="113926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7F2B23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AB862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660FCE7"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B6042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F478F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058323C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FA7FC1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50CFA8D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5F74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5" w:type="dxa"/>
            <w:vAlign w:val="top"/>
          </w:tcPr>
          <w:p w14:paraId="5885DA33">
            <w:pPr>
              <w:pStyle w:val="7"/>
            </w:pPr>
          </w:p>
        </w:tc>
        <w:tc>
          <w:tcPr>
            <w:tcW w:w="1360" w:type="dxa"/>
            <w:vAlign w:val="center"/>
          </w:tcPr>
          <w:p w14:paraId="73374F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BF0EA0D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A45F619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F37D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7B5524E7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FF8F0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15" w:type="dxa"/>
            <w:vAlign w:val="center"/>
          </w:tcPr>
          <w:p w14:paraId="2D87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8020206</w:t>
            </w:r>
          </w:p>
        </w:tc>
        <w:tc>
          <w:tcPr>
            <w:tcW w:w="3532" w:type="dxa"/>
            <w:vAlign w:val="top"/>
          </w:tcPr>
          <w:p w14:paraId="5F5CFC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849" w:type="dxa"/>
            <w:vAlign w:val="center"/>
          </w:tcPr>
          <w:p w14:paraId="689962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84" w:type="dxa"/>
            <w:vAlign w:val="center"/>
          </w:tcPr>
          <w:p w14:paraId="6794D7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3B790E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0D189B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2601CF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1960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5366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6609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0160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5" w:type="dxa"/>
            <w:vAlign w:val="top"/>
          </w:tcPr>
          <w:p w14:paraId="771317DC">
            <w:pPr>
              <w:pStyle w:val="7"/>
            </w:pPr>
          </w:p>
        </w:tc>
        <w:tc>
          <w:tcPr>
            <w:tcW w:w="1360" w:type="dxa"/>
            <w:vAlign w:val="center"/>
          </w:tcPr>
          <w:p w14:paraId="350F93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940C817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0E748CE0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D4D4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E16F330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DFFC8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664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8020207</w:t>
            </w:r>
          </w:p>
        </w:tc>
        <w:tc>
          <w:tcPr>
            <w:tcW w:w="3532" w:type="dxa"/>
            <w:vAlign w:val="center"/>
          </w:tcPr>
          <w:p w14:paraId="5BD7D4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849" w:type="dxa"/>
            <w:vAlign w:val="center"/>
          </w:tcPr>
          <w:p w14:paraId="556531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41D501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2384B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02BBE2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38963E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596FB5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2CDF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4" w:type="dxa"/>
            <w:vAlign w:val="center"/>
          </w:tcPr>
          <w:p w14:paraId="3C1941D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48769EF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243EC9BB">
            <w:pPr>
              <w:pStyle w:val="7"/>
            </w:pPr>
          </w:p>
        </w:tc>
        <w:tc>
          <w:tcPr>
            <w:tcW w:w="1360" w:type="dxa"/>
            <w:vAlign w:val="center"/>
          </w:tcPr>
          <w:p w14:paraId="3BACD4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266C4319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04EEDEDB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27AE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88B6252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3A42A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202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8020208</w:t>
            </w:r>
          </w:p>
        </w:tc>
        <w:tc>
          <w:tcPr>
            <w:tcW w:w="3532" w:type="dxa"/>
            <w:vAlign w:val="center"/>
          </w:tcPr>
          <w:p w14:paraId="5415EB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大学生心理健康</w:t>
            </w:r>
          </w:p>
        </w:tc>
        <w:tc>
          <w:tcPr>
            <w:tcW w:w="849" w:type="dxa"/>
            <w:vAlign w:val="center"/>
          </w:tcPr>
          <w:p w14:paraId="1D1996E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6473D8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6AFC3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48F421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6CCC08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0DBF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4" w:type="dxa"/>
            <w:vAlign w:val="center"/>
          </w:tcPr>
          <w:p w14:paraId="0096426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912AE7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B94D2B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2C388B6E">
            <w:pPr>
              <w:pStyle w:val="7"/>
            </w:pPr>
          </w:p>
        </w:tc>
        <w:tc>
          <w:tcPr>
            <w:tcW w:w="1360" w:type="dxa"/>
            <w:vAlign w:val="center"/>
          </w:tcPr>
          <w:p w14:paraId="66819B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5062227C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34C199C4">
            <w:pPr>
              <w:pStyle w:val="7"/>
              <w:jc w:val="center"/>
            </w:pPr>
          </w:p>
        </w:tc>
      </w:tr>
      <w:tr w14:paraId="22DED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7531224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1DC88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608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8020209</w:t>
            </w:r>
          </w:p>
        </w:tc>
        <w:tc>
          <w:tcPr>
            <w:tcW w:w="3532" w:type="dxa"/>
            <w:vAlign w:val="center"/>
          </w:tcPr>
          <w:p w14:paraId="09426A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849" w:type="dxa"/>
            <w:vAlign w:val="center"/>
          </w:tcPr>
          <w:p w14:paraId="7A8409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B4FBD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56EE1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29AA6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2E4D4E1">
            <w:pPr>
              <w:pStyle w:val="7"/>
            </w:pPr>
          </w:p>
        </w:tc>
        <w:tc>
          <w:tcPr>
            <w:tcW w:w="374" w:type="dxa"/>
            <w:vAlign w:val="center"/>
          </w:tcPr>
          <w:p w14:paraId="564F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0F5699B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456F94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9701DC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61C7647">
            <w:pPr>
              <w:pStyle w:val="7"/>
            </w:pPr>
          </w:p>
        </w:tc>
        <w:tc>
          <w:tcPr>
            <w:tcW w:w="1360" w:type="dxa"/>
            <w:vAlign w:val="center"/>
          </w:tcPr>
          <w:p w14:paraId="71A9B1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18B5C21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95EBC0F">
            <w:pPr>
              <w:pStyle w:val="7"/>
              <w:jc w:val="center"/>
            </w:pPr>
          </w:p>
        </w:tc>
      </w:tr>
      <w:tr w14:paraId="0DD8A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044BF18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18B2E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2A9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8020210</w:t>
            </w:r>
          </w:p>
        </w:tc>
        <w:tc>
          <w:tcPr>
            <w:tcW w:w="3532" w:type="dxa"/>
            <w:vAlign w:val="center"/>
          </w:tcPr>
          <w:p w14:paraId="2D912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849" w:type="dxa"/>
            <w:vAlign w:val="center"/>
          </w:tcPr>
          <w:p w14:paraId="198FC8F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15F1EC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5F2B5B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6FA9C1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03ED64BA">
            <w:pPr>
              <w:pStyle w:val="7"/>
            </w:pPr>
          </w:p>
        </w:tc>
        <w:tc>
          <w:tcPr>
            <w:tcW w:w="374" w:type="dxa"/>
            <w:vAlign w:val="center"/>
          </w:tcPr>
          <w:p w14:paraId="4755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3CA2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3C019B4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613F11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0158094">
            <w:pPr>
              <w:pStyle w:val="7"/>
            </w:pPr>
          </w:p>
        </w:tc>
        <w:tc>
          <w:tcPr>
            <w:tcW w:w="1360" w:type="dxa"/>
            <w:vAlign w:val="center"/>
          </w:tcPr>
          <w:p w14:paraId="5D834F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3EDB3C1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2927F06">
            <w:pPr>
              <w:pStyle w:val="7"/>
              <w:jc w:val="center"/>
            </w:pPr>
          </w:p>
        </w:tc>
      </w:tr>
      <w:tr w14:paraId="55916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07BFA6B5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3545E8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68F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8020211</w:t>
            </w:r>
          </w:p>
        </w:tc>
        <w:tc>
          <w:tcPr>
            <w:tcW w:w="3532" w:type="dxa"/>
            <w:vAlign w:val="center"/>
          </w:tcPr>
          <w:p w14:paraId="294A5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849" w:type="dxa"/>
            <w:vAlign w:val="center"/>
          </w:tcPr>
          <w:p w14:paraId="7ABA600B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40771D05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20822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173D4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60DDA1B0">
            <w:pPr>
              <w:pStyle w:val="7"/>
            </w:pPr>
          </w:p>
        </w:tc>
        <w:tc>
          <w:tcPr>
            <w:tcW w:w="374" w:type="dxa"/>
            <w:vAlign w:val="center"/>
          </w:tcPr>
          <w:p w14:paraId="44B0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4" w:type="dxa"/>
            <w:vAlign w:val="center"/>
          </w:tcPr>
          <w:p w14:paraId="54BF2A0A">
            <w:pPr>
              <w:jc w:val="center"/>
            </w:pPr>
          </w:p>
        </w:tc>
        <w:tc>
          <w:tcPr>
            <w:tcW w:w="374" w:type="dxa"/>
            <w:vAlign w:val="center"/>
          </w:tcPr>
          <w:p w14:paraId="1AC90E93">
            <w:pPr>
              <w:jc w:val="center"/>
            </w:pPr>
          </w:p>
        </w:tc>
        <w:tc>
          <w:tcPr>
            <w:tcW w:w="374" w:type="dxa"/>
            <w:vAlign w:val="center"/>
          </w:tcPr>
          <w:p w14:paraId="120A7514">
            <w:pPr>
              <w:jc w:val="center"/>
            </w:pPr>
          </w:p>
        </w:tc>
        <w:tc>
          <w:tcPr>
            <w:tcW w:w="375" w:type="dxa"/>
            <w:vAlign w:val="top"/>
          </w:tcPr>
          <w:p w14:paraId="6E073DD7">
            <w:pPr>
              <w:pStyle w:val="7"/>
            </w:pPr>
          </w:p>
        </w:tc>
        <w:tc>
          <w:tcPr>
            <w:tcW w:w="1360" w:type="dxa"/>
            <w:vAlign w:val="top"/>
          </w:tcPr>
          <w:p w14:paraId="239A274E">
            <w:pPr>
              <w:pStyle w:val="7"/>
              <w:jc w:val="center"/>
            </w:pPr>
          </w:p>
        </w:tc>
        <w:tc>
          <w:tcPr>
            <w:tcW w:w="549" w:type="dxa"/>
            <w:vAlign w:val="top"/>
          </w:tcPr>
          <w:p w14:paraId="2388B04A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77C2E8A">
            <w:pPr>
              <w:pStyle w:val="7"/>
              <w:jc w:val="center"/>
            </w:pPr>
          </w:p>
        </w:tc>
      </w:tr>
      <w:tr w14:paraId="6A853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475E97C5">
            <w:pPr>
              <w:pStyle w:val="7"/>
              <w:spacing w:line="331" w:lineRule="auto"/>
              <w:jc w:val="both"/>
            </w:pPr>
          </w:p>
          <w:p w14:paraId="059F3980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0FDDCF2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5B9BBA47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44A7AB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</w:p>
          <w:p w14:paraId="46023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 w14:paraId="19CA5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ADD89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A97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8020212</w:t>
            </w:r>
          </w:p>
        </w:tc>
        <w:tc>
          <w:tcPr>
            <w:tcW w:w="3532" w:type="dxa"/>
            <w:vAlign w:val="top"/>
          </w:tcPr>
          <w:p w14:paraId="67C5D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机械制图</w:t>
            </w:r>
          </w:p>
        </w:tc>
        <w:tc>
          <w:tcPr>
            <w:tcW w:w="849" w:type="dxa"/>
            <w:vAlign w:val="center"/>
          </w:tcPr>
          <w:p w14:paraId="1CE9B85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4" w:type="dxa"/>
            <w:vAlign w:val="center"/>
          </w:tcPr>
          <w:p w14:paraId="0A89A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3" w:type="dxa"/>
            <w:vAlign w:val="center"/>
          </w:tcPr>
          <w:p w14:paraId="01F37B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648" w:type="dxa"/>
            <w:vAlign w:val="center"/>
          </w:tcPr>
          <w:p w14:paraId="08EFE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371A81AE">
            <w:pPr>
              <w:pStyle w:val="7"/>
            </w:pPr>
          </w:p>
        </w:tc>
        <w:tc>
          <w:tcPr>
            <w:tcW w:w="374" w:type="dxa"/>
            <w:vAlign w:val="center"/>
          </w:tcPr>
          <w:p w14:paraId="7B4DF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0F1754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66745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655F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D049CF5">
            <w:pPr>
              <w:pStyle w:val="7"/>
            </w:pPr>
          </w:p>
        </w:tc>
        <w:tc>
          <w:tcPr>
            <w:tcW w:w="1360" w:type="dxa"/>
            <w:vAlign w:val="center"/>
          </w:tcPr>
          <w:p w14:paraId="63053C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A6BA256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C8A91D9">
            <w:pPr>
              <w:pStyle w:val="7"/>
              <w:jc w:val="center"/>
            </w:pPr>
          </w:p>
        </w:tc>
      </w:tr>
      <w:tr w14:paraId="772EE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D93ACA9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31A40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EAB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8020213</w:t>
            </w:r>
          </w:p>
        </w:tc>
        <w:tc>
          <w:tcPr>
            <w:tcW w:w="3532" w:type="dxa"/>
            <w:vAlign w:val="top"/>
          </w:tcPr>
          <w:p w14:paraId="56D00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电工电子技术</w:t>
            </w:r>
          </w:p>
        </w:tc>
        <w:tc>
          <w:tcPr>
            <w:tcW w:w="849" w:type="dxa"/>
            <w:vAlign w:val="center"/>
          </w:tcPr>
          <w:p w14:paraId="47A670E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F451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4DE52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5A5B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7C177912">
            <w:pPr>
              <w:pStyle w:val="7"/>
            </w:pPr>
          </w:p>
        </w:tc>
        <w:tc>
          <w:tcPr>
            <w:tcW w:w="374" w:type="dxa"/>
            <w:vAlign w:val="center"/>
          </w:tcPr>
          <w:p w14:paraId="78E03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center"/>
          </w:tcPr>
          <w:p w14:paraId="17E68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center"/>
          </w:tcPr>
          <w:p w14:paraId="062A4F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576BA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19ED6AD">
            <w:pPr>
              <w:pStyle w:val="7"/>
            </w:pPr>
          </w:p>
        </w:tc>
        <w:tc>
          <w:tcPr>
            <w:tcW w:w="1360" w:type="dxa"/>
            <w:vAlign w:val="center"/>
          </w:tcPr>
          <w:p w14:paraId="5A008C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5223B94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1C2198D0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A489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FF2A56A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8EE3A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67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8020214</w:t>
            </w:r>
          </w:p>
        </w:tc>
        <w:tc>
          <w:tcPr>
            <w:tcW w:w="3532" w:type="dxa"/>
            <w:vAlign w:val="top"/>
          </w:tcPr>
          <w:p w14:paraId="48677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工程力学</w:t>
            </w:r>
          </w:p>
        </w:tc>
        <w:tc>
          <w:tcPr>
            <w:tcW w:w="849" w:type="dxa"/>
            <w:vAlign w:val="center"/>
          </w:tcPr>
          <w:p w14:paraId="5D1C883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4" w:type="dxa"/>
            <w:vAlign w:val="center"/>
          </w:tcPr>
          <w:p w14:paraId="499E95C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3" w:type="dxa"/>
            <w:vAlign w:val="center"/>
          </w:tcPr>
          <w:p w14:paraId="390E96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48" w:type="dxa"/>
            <w:vAlign w:val="center"/>
          </w:tcPr>
          <w:p w14:paraId="0928D83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3" w:type="dxa"/>
            <w:vAlign w:val="top"/>
          </w:tcPr>
          <w:p w14:paraId="2C94D18A">
            <w:pPr>
              <w:pStyle w:val="7"/>
            </w:pPr>
          </w:p>
        </w:tc>
        <w:tc>
          <w:tcPr>
            <w:tcW w:w="374" w:type="dxa"/>
            <w:vAlign w:val="center"/>
          </w:tcPr>
          <w:p w14:paraId="62832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3890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374" w:type="dxa"/>
            <w:vAlign w:val="center"/>
          </w:tcPr>
          <w:p w14:paraId="3C01E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A15C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57597E1">
            <w:pPr>
              <w:pStyle w:val="7"/>
            </w:pPr>
          </w:p>
        </w:tc>
        <w:tc>
          <w:tcPr>
            <w:tcW w:w="1360" w:type="dxa"/>
            <w:vAlign w:val="center"/>
          </w:tcPr>
          <w:p w14:paraId="7B2343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383B67F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3F15429">
            <w:pPr>
              <w:pStyle w:val="7"/>
              <w:jc w:val="center"/>
            </w:pPr>
          </w:p>
        </w:tc>
      </w:tr>
      <w:tr w14:paraId="550EE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346C9DA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B54D3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D42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8020215</w:t>
            </w:r>
          </w:p>
        </w:tc>
        <w:tc>
          <w:tcPr>
            <w:tcW w:w="3532" w:type="dxa"/>
            <w:vAlign w:val="top"/>
          </w:tcPr>
          <w:p w14:paraId="63F21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互换性与技术测量</w:t>
            </w:r>
          </w:p>
        </w:tc>
        <w:tc>
          <w:tcPr>
            <w:tcW w:w="849" w:type="dxa"/>
            <w:vAlign w:val="center"/>
          </w:tcPr>
          <w:p w14:paraId="6A494D3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38D7C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479CA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7C8FC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529BBCC">
            <w:pPr>
              <w:pStyle w:val="7"/>
            </w:pPr>
          </w:p>
        </w:tc>
        <w:tc>
          <w:tcPr>
            <w:tcW w:w="374" w:type="dxa"/>
            <w:vAlign w:val="center"/>
          </w:tcPr>
          <w:p w14:paraId="0404A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DCC3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77C01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786E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98075E4">
            <w:pPr>
              <w:pStyle w:val="7"/>
            </w:pPr>
          </w:p>
        </w:tc>
        <w:tc>
          <w:tcPr>
            <w:tcW w:w="1360" w:type="dxa"/>
            <w:vAlign w:val="center"/>
          </w:tcPr>
          <w:p w14:paraId="1AD6F4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3AEDB64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B49FD73">
            <w:pPr>
              <w:pStyle w:val="7"/>
              <w:jc w:val="center"/>
            </w:pPr>
          </w:p>
        </w:tc>
      </w:tr>
      <w:tr w14:paraId="3B838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CFB8888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70300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C43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8020216</w:t>
            </w:r>
          </w:p>
        </w:tc>
        <w:tc>
          <w:tcPr>
            <w:tcW w:w="3532" w:type="dxa"/>
            <w:vAlign w:val="top"/>
          </w:tcPr>
          <w:p w14:paraId="46F9F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传热学</w:t>
            </w:r>
          </w:p>
        </w:tc>
        <w:tc>
          <w:tcPr>
            <w:tcW w:w="849" w:type="dxa"/>
            <w:vAlign w:val="center"/>
          </w:tcPr>
          <w:p w14:paraId="460318C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7089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0FD83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746C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486261A">
            <w:pPr>
              <w:pStyle w:val="7"/>
            </w:pPr>
          </w:p>
        </w:tc>
        <w:tc>
          <w:tcPr>
            <w:tcW w:w="374" w:type="dxa"/>
            <w:vAlign w:val="center"/>
          </w:tcPr>
          <w:p w14:paraId="31665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D7DF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8DCE1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A515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843605B">
            <w:pPr>
              <w:pStyle w:val="7"/>
            </w:pPr>
          </w:p>
        </w:tc>
        <w:tc>
          <w:tcPr>
            <w:tcW w:w="1360" w:type="dxa"/>
            <w:vAlign w:val="center"/>
          </w:tcPr>
          <w:p w14:paraId="17614A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4A9348A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81E626E">
            <w:pPr>
              <w:pStyle w:val="7"/>
              <w:jc w:val="center"/>
            </w:pPr>
          </w:p>
        </w:tc>
      </w:tr>
      <w:tr w14:paraId="07757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6B9DA3C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A2B72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5D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8020217</w:t>
            </w:r>
          </w:p>
        </w:tc>
        <w:tc>
          <w:tcPr>
            <w:tcW w:w="3532" w:type="dxa"/>
            <w:vAlign w:val="top"/>
          </w:tcPr>
          <w:p w14:paraId="21E70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工程材料与机械制造基 础▲</w:t>
            </w:r>
          </w:p>
        </w:tc>
        <w:tc>
          <w:tcPr>
            <w:tcW w:w="849" w:type="dxa"/>
            <w:vAlign w:val="center"/>
          </w:tcPr>
          <w:p w14:paraId="5D7BBA2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0F6BD3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25694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4AF0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C981056">
            <w:pPr>
              <w:pStyle w:val="7"/>
            </w:pPr>
          </w:p>
        </w:tc>
        <w:tc>
          <w:tcPr>
            <w:tcW w:w="374" w:type="dxa"/>
            <w:vAlign w:val="center"/>
          </w:tcPr>
          <w:p w14:paraId="135662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386F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0BF4F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5F32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A0B2518">
            <w:pPr>
              <w:pStyle w:val="7"/>
            </w:pPr>
          </w:p>
        </w:tc>
        <w:tc>
          <w:tcPr>
            <w:tcW w:w="1360" w:type="dxa"/>
            <w:vAlign w:val="center"/>
          </w:tcPr>
          <w:p w14:paraId="2866C6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A1D52A9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5F95D44">
            <w:pPr>
              <w:pStyle w:val="7"/>
              <w:jc w:val="center"/>
            </w:pPr>
          </w:p>
        </w:tc>
      </w:tr>
      <w:tr w14:paraId="743ED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6DD823D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BDAE0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D13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8020218</w:t>
            </w:r>
          </w:p>
        </w:tc>
        <w:tc>
          <w:tcPr>
            <w:tcW w:w="3532" w:type="dxa"/>
            <w:vAlign w:val="top"/>
          </w:tcPr>
          <w:p w14:paraId="637C4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单片机原理与接口技术 ▲</w:t>
            </w:r>
          </w:p>
        </w:tc>
        <w:tc>
          <w:tcPr>
            <w:tcW w:w="849" w:type="dxa"/>
            <w:vAlign w:val="center"/>
          </w:tcPr>
          <w:p w14:paraId="71A1CCC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84" w:type="dxa"/>
            <w:vAlign w:val="center"/>
          </w:tcPr>
          <w:p w14:paraId="2A52C5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2F36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33F8C1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6475E8AE">
            <w:pPr>
              <w:pStyle w:val="7"/>
            </w:pPr>
          </w:p>
        </w:tc>
        <w:tc>
          <w:tcPr>
            <w:tcW w:w="374" w:type="dxa"/>
            <w:vAlign w:val="center"/>
          </w:tcPr>
          <w:p w14:paraId="3092F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3853D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B7C4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1B88CA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71531EF">
            <w:pPr>
              <w:pStyle w:val="7"/>
            </w:pPr>
          </w:p>
        </w:tc>
        <w:tc>
          <w:tcPr>
            <w:tcW w:w="1360" w:type="dxa"/>
            <w:vAlign w:val="center"/>
          </w:tcPr>
          <w:p w14:paraId="5CE433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640C7A4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4BCACD3A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3050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C198043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3A2DC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77E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8020219</w:t>
            </w:r>
          </w:p>
        </w:tc>
        <w:tc>
          <w:tcPr>
            <w:tcW w:w="3532" w:type="dxa"/>
            <w:vAlign w:val="top"/>
          </w:tcPr>
          <w:p w14:paraId="6743E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液压与气压传动▲</w:t>
            </w:r>
          </w:p>
        </w:tc>
        <w:tc>
          <w:tcPr>
            <w:tcW w:w="849" w:type="dxa"/>
            <w:vAlign w:val="center"/>
          </w:tcPr>
          <w:p w14:paraId="71F8969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84" w:type="dxa"/>
            <w:vAlign w:val="center"/>
          </w:tcPr>
          <w:p w14:paraId="10D1DB0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6664C2F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1673C67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1AB8C7D6">
            <w:pPr>
              <w:pStyle w:val="7"/>
            </w:pPr>
          </w:p>
        </w:tc>
        <w:tc>
          <w:tcPr>
            <w:tcW w:w="374" w:type="dxa"/>
            <w:vAlign w:val="center"/>
          </w:tcPr>
          <w:p w14:paraId="01A4A3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70B23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781C2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4765A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D1BB2D4">
            <w:pPr>
              <w:pStyle w:val="7"/>
            </w:pPr>
          </w:p>
        </w:tc>
        <w:tc>
          <w:tcPr>
            <w:tcW w:w="1360" w:type="dxa"/>
            <w:vAlign w:val="center"/>
          </w:tcPr>
          <w:p w14:paraId="174870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EBDC350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66BF978C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D3BC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1026B03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E9469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A81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8020220</w:t>
            </w:r>
          </w:p>
        </w:tc>
        <w:tc>
          <w:tcPr>
            <w:tcW w:w="3532" w:type="dxa"/>
            <w:vAlign w:val="top"/>
          </w:tcPr>
          <w:p w14:paraId="466DC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机械设计基础▲</w:t>
            </w:r>
          </w:p>
        </w:tc>
        <w:tc>
          <w:tcPr>
            <w:tcW w:w="849" w:type="dxa"/>
            <w:vAlign w:val="center"/>
          </w:tcPr>
          <w:p w14:paraId="1597F1E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4D2615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4EF2E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272D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7C519BF0">
            <w:pPr>
              <w:pStyle w:val="7"/>
            </w:pPr>
          </w:p>
        </w:tc>
        <w:tc>
          <w:tcPr>
            <w:tcW w:w="374" w:type="dxa"/>
            <w:vAlign w:val="center"/>
          </w:tcPr>
          <w:p w14:paraId="77A40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A584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C54D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AC27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6705FC7">
            <w:pPr>
              <w:pStyle w:val="7"/>
            </w:pPr>
          </w:p>
        </w:tc>
        <w:tc>
          <w:tcPr>
            <w:tcW w:w="1360" w:type="dxa"/>
            <w:vAlign w:val="center"/>
          </w:tcPr>
          <w:p w14:paraId="3CD17F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7DA7FB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578A228">
            <w:pPr>
              <w:pStyle w:val="7"/>
              <w:jc w:val="center"/>
            </w:pPr>
          </w:p>
        </w:tc>
      </w:tr>
      <w:tr w14:paraId="17030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62FF0E4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FDDD6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E32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8020221</w:t>
            </w:r>
          </w:p>
        </w:tc>
        <w:tc>
          <w:tcPr>
            <w:tcW w:w="3532" w:type="dxa"/>
            <w:vAlign w:val="top"/>
          </w:tcPr>
          <w:p w14:paraId="2DEA3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机械制造工艺学▲</w:t>
            </w:r>
          </w:p>
        </w:tc>
        <w:tc>
          <w:tcPr>
            <w:tcW w:w="849" w:type="dxa"/>
            <w:vAlign w:val="center"/>
          </w:tcPr>
          <w:p w14:paraId="047CCED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28248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5FBCA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5505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07FEDF7">
            <w:pPr>
              <w:pStyle w:val="7"/>
            </w:pPr>
          </w:p>
        </w:tc>
        <w:tc>
          <w:tcPr>
            <w:tcW w:w="374" w:type="dxa"/>
            <w:vAlign w:val="center"/>
          </w:tcPr>
          <w:p w14:paraId="315EA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BD3D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84B07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56425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F6EA867">
            <w:pPr>
              <w:pStyle w:val="7"/>
            </w:pPr>
          </w:p>
        </w:tc>
        <w:tc>
          <w:tcPr>
            <w:tcW w:w="1360" w:type="dxa"/>
            <w:vAlign w:val="center"/>
          </w:tcPr>
          <w:p w14:paraId="365F42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1986D83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E5C290A">
            <w:pPr>
              <w:pStyle w:val="7"/>
              <w:jc w:val="center"/>
            </w:pPr>
          </w:p>
        </w:tc>
      </w:tr>
      <w:tr w14:paraId="137F2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D9436F3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9C405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0E1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8020222</w:t>
            </w:r>
          </w:p>
        </w:tc>
        <w:tc>
          <w:tcPr>
            <w:tcW w:w="3532" w:type="dxa"/>
            <w:vAlign w:val="top"/>
          </w:tcPr>
          <w:p w14:paraId="2B57B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机械控制工程基础▲</w:t>
            </w:r>
          </w:p>
        </w:tc>
        <w:tc>
          <w:tcPr>
            <w:tcW w:w="849" w:type="dxa"/>
            <w:vAlign w:val="center"/>
          </w:tcPr>
          <w:p w14:paraId="1124750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3E9CB1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3AECB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4B8E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2D8CC27">
            <w:pPr>
              <w:pStyle w:val="7"/>
            </w:pPr>
          </w:p>
        </w:tc>
        <w:tc>
          <w:tcPr>
            <w:tcW w:w="374" w:type="dxa"/>
            <w:vAlign w:val="center"/>
          </w:tcPr>
          <w:p w14:paraId="1494E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9879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81CDE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6DFA6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1B5FBB6">
            <w:pPr>
              <w:pStyle w:val="7"/>
            </w:pPr>
          </w:p>
        </w:tc>
        <w:tc>
          <w:tcPr>
            <w:tcW w:w="1360" w:type="dxa"/>
            <w:vAlign w:val="center"/>
          </w:tcPr>
          <w:p w14:paraId="0EB46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7643F5D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E16321F">
            <w:pPr>
              <w:pStyle w:val="7"/>
              <w:jc w:val="center"/>
            </w:pPr>
          </w:p>
        </w:tc>
      </w:tr>
      <w:tr w14:paraId="2A767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4D9C0C8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C7FAF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43D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8020223</w:t>
            </w:r>
          </w:p>
        </w:tc>
        <w:tc>
          <w:tcPr>
            <w:tcW w:w="3532" w:type="dxa"/>
            <w:vAlign w:val="top"/>
          </w:tcPr>
          <w:p w14:paraId="7D42C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机械工程测试技术▲</w:t>
            </w:r>
          </w:p>
        </w:tc>
        <w:tc>
          <w:tcPr>
            <w:tcW w:w="849" w:type="dxa"/>
            <w:vAlign w:val="center"/>
          </w:tcPr>
          <w:p w14:paraId="5DF620B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7883C9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51736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13D9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2A65C0A">
            <w:pPr>
              <w:pStyle w:val="7"/>
            </w:pPr>
          </w:p>
        </w:tc>
        <w:tc>
          <w:tcPr>
            <w:tcW w:w="374" w:type="dxa"/>
            <w:vAlign w:val="center"/>
          </w:tcPr>
          <w:p w14:paraId="2018F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B64F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3116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570120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8E3F704">
            <w:pPr>
              <w:pStyle w:val="7"/>
            </w:pPr>
          </w:p>
        </w:tc>
        <w:tc>
          <w:tcPr>
            <w:tcW w:w="1360" w:type="dxa"/>
            <w:vAlign w:val="center"/>
          </w:tcPr>
          <w:p w14:paraId="61167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B49E7C5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076FE1E">
            <w:pPr>
              <w:pStyle w:val="7"/>
              <w:jc w:val="center"/>
            </w:pPr>
          </w:p>
        </w:tc>
      </w:tr>
      <w:tr w14:paraId="03997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84F2B4B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2ADF0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A1E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8020224</w:t>
            </w:r>
          </w:p>
        </w:tc>
        <w:tc>
          <w:tcPr>
            <w:tcW w:w="3532" w:type="dxa"/>
            <w:vAlign w:val="top"/>
          </w:tcPr>
          <w:p w14:paraId="3CFDB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数控技术及应用▲</w:t>
            </w:r>
          </w:p>
        </w:tc>
        <w:tc>
          <w:tcPr>
            <w:tcW w:w="849" w:type="dxa"/>
            <w:vAlign w:val="center"/>
          </w:tcPr>
          <w:p w14:paraId="524E4B6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3AE7C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1B1D0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654B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69653CF">
            <w:pPr>
              <w:pStyle w:val="7"/>
            </w:pPr>
          </w:p>
        </w:tc>
        <w:tc>
          <w:tcPr>
            <w:tcW w:w="374" w:type="dxa"/>
            <w:vAlign w:val="center"/>
          </w:tcPr>
          <w:p w14:paraId="49AC1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5BFB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AACC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7084F2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27B5422">
            <w:pPr>
              <w:pStyle w:val="7"/>
            </w:pPr>
          </w:p>
        </w:tc>
        <w:tc>
          <w:tcPr>
            <w:tcW w:w="1360" w:type="dxa"/>
            <w:vAlign w:val="center"/>
          </w:tcPr>
          <w:p w14:paraId="0D9330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52A877F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01A21F7">
            <w:pPr>
              <w:pStyle w:val="7"/>
              <w:jc w:val="center"/>
            </w:pPr>
          </w:p>
        </w:tc>
      </w:tr>
      <w:tr w14:paraId="7ED64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0106AC2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071CC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2AB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8020225</w:t>
            </w:r>
          </w:p>
        </w:tc>
        <w:tc>
          <w:tcPr>
            <w:tcW w:w="3532" w:type="dxa"/>
            <w:vAlign w:val="top"/>
          </w:tcPr>
          <w:p w14:paraId="726B21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3D打印技术概论</w:t>
            </w:r>
          </w:p>
        </w:tc>
        <w:tc>
          <w:tcPr>
            <w:tcW w:w="849" w:type="dxa"/>
            <w:vAlign w:val="center"/>
          </w:tcPr>
          <w:p w14:paraId="4CDF3C7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70A3D8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4C9E7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4672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6D76D44">
            <w:pPr>
              <w:pStyle w:val="7"/>
            </w:pPr>
          </w:p>
        </w:tc>
        <w:tc>
          <w:tcPr>
            <w:tcW w:w="374" w:type="dxa"/>
            <w:vAlign w:val="center"/>
          </w:tcPr>
          <w:p w14:paraId="55700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6F1CD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D4B2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CA35D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5730EBD6">
            <w:pPr>
              <w:pStyle w:val="7"/>
            </w:pPr>
          </w:p>
        </w:tc>
        <w:tc>
          <w:tcPr>
            <w:tcW w:w="1360" w:type="dxa"/>
            <w:vAlign w:val="center"/>
          </w:tcPr>
          <w:p w14:paraId="186601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FAE5ABC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E55361A">
            <w:pPr>
              <w:pStyle w:val="7"/>
              <w:jc w:val="center"/>
            </w:pPr>
          </w:p>
        </w:tc>
      </w:tr>
      <w:tr w14:paraId="7CF0F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69A14A3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4E4C3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658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8020226</w:t>
            </w:r>
          </w:p>
        </w:tc>
        <w:tc>
          <w:tcPr>
            <w:tcW w:w="3532" w:type="dxa"/>
            <w:vAlign w:val="top"/>
          </w:tcPr>
          <w:p w14:paraId="32E7A4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机电传动控制</w:t>
            </w:r>
          </w:p>
        </w:tc>
        <w:tc>
          <w:tcPr>
            <w:tcW w:w="849" w:type="dxa"/>
            <w:vAlign w:val="center"/>
          </w:tcPr>
          <w:p w14:paraId="60563FC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71E09E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29503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3695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B10FC62">
            <w:pPr>
              <w:pStyle w:val="7"/>
            </w:pPr>
          </w:p>
        </w:tc>
        <w:tc>
          <w:tcPr>
            <w:tcW w:w="374" w:type="dxa"/>
            <w:vAlign w:val="center"/>
          </w:tcPr>
          <w:p w14:paraId="6F1B4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221A7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2348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0998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5DC722D8">
            <w:pPr>
              <w:pStyle w:val="7"/>
            </w:pPr>
          </w:p>
        </w:tc>
        <w:tc>
          <w:tcPr>
            <w:tcW w:w="1360" w:type="dxa"/>
            <w:vAlign w:val="center"/>
          </w:tcPr>
          <w:p w14:paraId="465DF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4DC5A38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30B511F">
            <w:pPr>
              <w:pStyle w:val="7"/>
              <w:jc w:val="center"/>
            </w:pPr>
          </w:p>
        </w:tc>
      </w:tr>
      <w:tr w14:paraId="39425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2A79231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F9818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945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8020227</w:t>
            </w:r>
          </w:p>
        </w:tc>
        <w:tc>
          <w:tcPr>
            <w:tcW w:w="3532" w:type="dxa"/>
            <w:vAlign w:val="top"/>
          </w:tcPr>
          <w:p w14:paraId="08A8B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CAD/CAM 原理及应用</w:t>
            </w:r>
          </w:p>
        </w:tc>
        <w:tc>
          <w:tcPr>
            <w:tcW w:w="849" w:type="dxa"/>
            <w:vAlign w:val="center"/>
          </w:tcPr>
          <w:p w14:paraId="4C5899E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84" w:type="dxa"/>
            <w:vAlign w:val="center"/>
          </w:tcPr>
          <w:p w14:paraId="2D851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5DB5F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160FA5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765E1D45">
            <w:pPr>
              <w:pStyle w:val="7"/>
            </w:pPr>
          </w:p>
        </w:tc>
        <w:tc>
          <w:tcPr>
            <w:tcW w:w="374" w:type="dxa"/>
            <w:vAlign w:val="center"/>
          </w:tcPr>
          <w:p w14:paraId="223FF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EE71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2156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B342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2C172928">
            <w:pPr>
              <w:pStyle w:val="7"/>
            </w:pPr>
          </w:p>
        </w:tc>
        <w:tc>
          <w:tcPr>
            <w:tcW w:w="1360" w:type="dxa"/>
            <w:vAlign w:val="center"/>
          </w:tcPr>
          <w:p w14:paraId="05843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E4A6AFA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4C1E75CC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381B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39BC0E4F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65C23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47B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8020228</w:t>
            </w:r>
          </w:p>
        </w:tc>
        <w:tc>
          <w:tcPr>
            <w:tcW w:w="3532" w:type="dxa"/>
            <w:vAlign w:val="top"/>
          </w:tcPr>
          <w:p w14:paraId="4A116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传感器与信号处理技术</w:t>
            </w:r>
          </w:p>
        </w:tc>
        <w:tc>
          <w:tcPr>
            <w:tcW w:w="849" w:type="dxa"/>
            <w:vAlign w:val="center"/>
          </w:tcPr>
          <w:p w14:paraId="4B8ADFC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84" w:type="dxa"/>
            <w:vAlign w:val="center"/>
          </w:tcPr>
          <w:p w14:paraId="60BE3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55A91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5CED4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601ADFF6">
            <w:pPr>
              <w:pStyle w:val="7"/>
            </w:pPr>
          </w:p>
        </w:tc>
        <w:tc>
          <w:tcPr>
            <w:tcW w:w="374" w:type="dxa"/>
            <w:vAlign w:val="center"/>
          </w:tcPr>
          <w:p w14:paraId="57B9B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63D78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85DF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9ECF4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0D9E2E2A">
            <w:pPr>
              <w:pStyle w:val="7"/>
            </w:pPr>
          </w:p>
        </w:tc>
        <w:tc>
          <w:tcPr>
            <w:tcW w:w="1360" w:type="dxa"/>
            <w:vAlign w:val="center"/>
          </w:tcPr>
          <w:p w14:paraId="697EB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F6A2D50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6CDE7D59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CA6B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64826658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职业能力拓展课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69F67F7D">
            <w:pPr>
              <w:pStyle w:val="7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E71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8020229</w:t>
            </w:r>
          </w:p>
        </w:tc>
        <w:tc>
          <w:tcPr>
            <w:tcW w:w="3532" w:type="dxa"/>
            <w:vAlign w:val="top"/>
          </w:tcPr>
          <w:p w14:paraId="076BF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机械制造装备设计</w:t>
            </w:r>
          </w:p>
        </w:tc>
        <w:tc>
          <w:tcPr>
            <w:tcW w:w="849" w:type="dxa"/>
            <w:vAlign w:val="center"/>
          </w:tcPr>
          <w:p w14:paraId="0E3DA72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84" w:type="dxa"/>
            <w:vAlign w:val="center"/>
          </w:tcPr>
          <w:p w14:paraId="4C3E8D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DF7C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2414E3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D6ED244">
            <w:pPr>
              <w:pStyle w:val="7"/>
            </w:pPr>
          </w:p>
        </w:tc>
        <w:tc>
          <w:tcPr>
            <w:tcW w:w="374" w:type="dxa"/>
            <w:vAlign w:val="center"/>
          </w:tcPr>
          <w:p w14:paraId="7078CC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5EF0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2CB5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84A3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3E81C249">
            <w:pPr>
              <w:pStyle w:val="7"/>
            </w:pPr>
          </w:p>
        </w:tc>
        <w:tc>
          <w:tcPr>
            <w:tcW w:w="1360" w:type="dxa"/>
            <w:vAlign w:val="center"/>
          </w:tcPr>
          <w:p w14:paraId="16B04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9AE1BA5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55BB1681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2214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0D9EF46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1939CC4E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403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8020230</w:t>
            </w:r>
          </w:p>
        </w:tc>
        <w:tc>
          <w:tcPr>
            <w:tcW w:w="3532" w:type="dxa"/>
            <w:vAlign w:val="top"/>
          </w:tcPr>
          <w:p w14:paraId="3DD10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特种加工技术</w:t>
            </w:r>
          </w:p>
        </w:tc>
        <w:tc>
          <w:tcPr>
            <w:tcW w:w="849" w:type="dxa"/>
            <w:vAlign w:val="center"/>
          </w:tcPr>
          <w:p w14:paraId="0BE6282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1B09C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17A9A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3DB14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2637180">
            <w:pPr>
              <w:pStyle w:val="7"/>
            </w:pPr>
          </w:p>
        </w:tc>
        <w:tc>
          <w:tcPr>
            <w:tcW w:w="374" w:type="dxa"/>
            <w:vAlign w:val="center"/>
          </w:tcPr>
          <w:p w14:paraId="3EDE7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CBAE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99C5B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C74E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035B236C">
            <w:pPr>
              <w:pStyle w:val="7"/>
            </w:pPr>
          </w:p>
        </w:tc>
        <w:tc>
          <w:tcPr>
            <w:tcW w:w="1360" w:type="dxa"/>
            <w:vAlign w:val="center"/>
          </w:tcPr>
          <w:p w14:paraId="56051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412E067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34CF514C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FABE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B857F68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59891F06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8F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8020231</w:t>
            </w:r>
          </w:p>
        </w:tc>
        <w:tc>
          <w:tcPr>
            <w:tcW w:w="3532" w:type="dxa"/>
            <w:vAlign w:val="top"/>
          </w:tcPr>
          <w:p w14:paraId="085F4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嵌入式系统与设计</w:t>
            </w:r>
          </w:p>
        </w:tc>
        <w:tc>
          <w:tcPr>
            <w:tcW w:w="849" w:type="dxa"/>
            <w:vAlign w:val="center"/>
          </w:tcPr>
          <w:p w14:paraId="0DD5E49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62DA6C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1846FDE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5443AF9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612AB919">
            <w:pPr>
              <w:pStyle w:val="7"/>
            </w:pPr>
          </w:p>
        </w:tc>
        <w:tc>
          <w:tcPr>
            <w:tcW w:w="374" w:type="dxa"/>
            <w:vAlign w:val="center"/>
          </w:tcPr>
          <w:p w14:paraId="219100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F499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01294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9F3F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5" w:type="dxa"/>
            <w:vAlign w:val="top"/>
          </w:tcPr>
          <w:p w14:paraId="57B30AA3">
            <w:pPr>
              <w:pStyle w:val="7"/>
            </w:pPr>
          </w:p>
        </w:tc>
        <w:tc>
          <w:tcPr>
            <w:tcW w:w="1360" w:type="dxa"/>
            <w:vAlign w:val="center"/>
          </w:tcPr>
          <w:p w14:paraId="5C4AF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C005FBC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07F3DE5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16E55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33510FE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4C320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A07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8020232</w:t>
            </w:r>
          </w:p>
        </w:tc>
        <w:tc>
          <w:tcPr>
            <w:tcW w:w="3532" w:type="dxa"/>
            <w:vAlign w:val="top"/>
          </w:tcPr>
          <w:p w14:paraId="218F46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机电一体化系统设计</w:t>
            </w:r>
          </w:p>
        </w:tc>
        <w:tc>
          <w:tcPr>
            <w:tcW w:w="849" w:type="dxa"/>
            <w:vAlign w:val="center"/>
          </w:tcPr>
          <w:p w14:paraId="52C19B6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7C218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2E42F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7BB3F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34CBDD20">
            <w:pPr>
              <w:pStyle w:val="7"/>
            </w:pPr>
          </w:p>
        </w:tc>
        <w:tc>
          <w:tcPr>
            <w:tcW w:w="374" w:type="dxa"/>
            <w:vAlign w:val="center"/>
          </w:tcPr>
          <w:p w14:paraId="2F306C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EFD88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9300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35FB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5" w:type="dxa"/>
            <w:vAlign w:val="top"/>
          </w:tcPr>
          <w:p w14:paraId="493C5425">
            <w:pPr>
              <w:pStyle w:val="7"/>
            </w:pPr>
          </w:p>
        </w:tc>
        <w:tc>
          <w:tcPr>
            <w:tcW w:w="1360" w:type="dxa"/>
            <w:vAlign w:val="center"/>
          </w:tcPr>
          <w:p w14:paraId="54AE8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55787BA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3EED6AA2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9886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66684D5">
            <w:pPr>
              <w:pStyle w:val="7"/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804CA26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26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8020233</w:t>
            </w:r>
          </w:p>
        </w:tc>
        <w:tc>
          <w:tcPr>
            <w:tcW w:w="3532" w:type="dxa"/>
            <w:tcBorders>
              <w:bottom w:val="single" w:color="auto" w:sz="4" w:space="0"/>
            </w:tcBorders>
            <w:vAlign w:val="top"/>
          </w:tcPr>
          <w:p w14:paraId="1505E7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机器人技术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 w14:paraId="10BAB12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 w14:paraId="25F945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13C23D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07B90D6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5C9BBD10">
            <w:pPr>
              <w:pStyle w:val="7"/>
            </w:pPr>
          </w:p>
        </w:tc>
        <w:tc>
          <w:tcPr>
            <w:tcW w:w="374" w:type="dxa"/>
            <w:vAlign w:val="center"/>
          </w:tcPr>
          <w:p w14:paraId="7CDF9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830F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8F8D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934C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5" w:type="dxa"/>
            <w:vAlign w:val="top"/>
          </w:tcPr>
          <w:p w14:paraId="66636008">
            <w:pPr>
              <w:pStyle w:val="7"/>
            </w:pPr>
          </w:p>
        </w:tc>
        <w:tc>
          <w:tcPr>
            <w:tcW w:w="1360" w:type="dxa"/>
            <w:vAlign w:val="center"/>
          </w:tcPr>
          <w:p w14:paraId="47C75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1CD7EA2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7198621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6317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7C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实践教学环节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DBE50F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2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8020234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73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入学教育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852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E38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5732A14B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648" w:type="dxa"/>
            <w:vAlign w:val="top"/>
          </w:tcPr>
          <w:p w14:paraId="73D138CB">
            <w:pPr>
              <w:pStyle w:val="7"/>
            </w:pPr>
          </w:p>
        </w:tc>
        <w:tc>
          <w:tcPr>
            <w:tcW w:w="703" w:type="dxa"/>
            <w:vAlign w:val="top"/>
          </w:tcPr>
          <w:p w14:paraId="238D15A5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55E094DD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374" w:type="dxa"/>
            <w:vAlign w:val="top"/>
          </w:tcPr>
          <w:p w14:paraId="7B189592">
            <w:pPr>
              <w:pStyle w:val="7"/>
            </w:pPr>
          </w:p>
        </w:tc>
        <w:tc>
          <w:tcPr>
            <w:tcW w:w="374" w:type="dxa"/>
            <w:vAlign w:val="top"/>
          </w:tcPr>
          <w:p w14:paraId="1DD80B17">
            <w:pPr>
              <w:pStyle w:val="7"/>
            </w:pPr>
          </w:p>
        </w:tc>
        <w:tc>
          <w:tcPr>
            <w:tcW w:w="374" w:type="dxa"/>
            <w:vAlign w:val="top"/>
          </w:tcPr>
          <w:p w14:paraId="355FE7D5">
            <w:pPr>
              <w:pStyle w:val="7"/>
            </w:pPr>
          </w:p>
        </w:tc>
        <w:tc>
          <w:tcPr>
            <w:tcW w:w="375" w:type="dxa"/>
            <w:vAlign w:val="top"/>
          </w:tcPr>
          <w:p w14:paraId="3380B20E">
            <w:pPr>
              <w:pStyle w:val="7"/>
              <w:jc w:val="center"/>
            </w:pPr>
          </w:p>
        </w:tc>
        <w:tc>
          <w:tcPr>
            <w:tcW w:w="1360" w:type="dxa"/>
            <w:vAlign w:val="top"/>
          </w:tcPr>
          <w:p w14:paraId="6D02A720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25B2045C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794A7705">
            <w:pPr>
              <w:pStyle w:val="7"/>
              <w:jc w:val="center"/>
            </w:pPr>
          </w:p>
        </w:tc>
      </w:tr>
      <w:tr w14:paraId="6A042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398AE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4B3810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B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8020235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C1476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B60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B8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15DB9AC1">
            <w:pPr>
              <w:pStyle w:val="7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648" w:type="dxa"/>
            <w:vAlign w:val="top"/>
          </w:tcPr>
          <w:p w14:paraId="545E1733">
            <w:pPr>
              <w:pStyle w:val="7"/>
            </w:pPr>
          </w:p>
        </w:tc>
        <w:tc>
          <w:tcPr>
            <w:tcW w:w="703" w:type="dxa"/>
            <w:vAlign w:val="top"/>
          </w:tcPr>
          <w:p w14:paraId="1661C131">
            <w:pPr>
              <w:pStyle w:val="7"/>
            </w:pPr>
          </w:p>
        </w:tc>
        <w:tc>
          <w:tcPr>
            <w:tcW w:w="374" w:type="dxa"/>
            <w:vAlign w:val="top"/>
          </w:tcPr>
          <w:p w14:paraId="1E8C0AD9">
            <w:pPr>
              <w:pStyle w:val="7"/>
            </w:pPr>
          </w:p>
        </w:tc>
        <w:tc>
          <w:tcPr>
            <w:tcW w:w="374" w:type="dxa"/>
            <w:vAlign w:val="top"/>
          </w:tcPr>
          <w:p w14:paraId="4905B557">
            <w:pPr>
              <w:pStyle w:val="7"/>
            </w:pPr>
          </w:p>
        </w:tc>
        <w:tc>
          <w:tcPr>
            <w:tcW w:w="374" w:type="dxa"/>
            <w:vAlign w:val="top"/>
          </w:tcPr>
          <w:p w14:paraId="56B4B7F9">
            <w:pPr>
              <w:pStyle w:val="7"/>
            </w:pPr>
          </w:p>
        </w:tc>
        <w:tc>
          <w:tcPr>
            <w:tcW w:w="374" w:type="dxa"/>
            <w:vAlign w:val="top"/>
          </w:tcPr>
          <w:p w14:paraId="3D11DDAC">
            <w:pPr>
              <w:pStyle w:val="7"/>
            </w:pPr>
          </w:p>
        </w:tc>
        <w:tc>
          <w:tcPr>
            <w:tcW w:w="375" w:type="dxa"/>
            <w:vAlign w:val="top"/>
          </w:tcPr>
          <w:p w14:paraId="2F15F764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</w:t>
            </w:r>
          </w:p>
        </w:tc>
        <w:tc>
          <w:tcPr>
            <w:tcW w:w="1360" w:type="dxa"/>
            <w:vAlign w:val="top"/>
          </w:tcPr>
          <w:p w14:paraId="776EB4A6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0399F4A2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664FA1EA">
            <w:pPr>
              <w:pStyle w:val="7"/>
              <w:jc w:val="center"/>
            </w:pPr>
          </w:p>
        </w:tc>
      </w:tr>
      <w:tr w14:paraId="14A11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0C67A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869872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8020236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36B34">
            <w:pPr>
              <w:spacing w:before="5" w:line="191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7E3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31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E354FCE">
            <w:pPr>
              <w:pStyle w:val="7"/>
            </w:pPr>
          </w:p>
        </w:tc>
        <w:tc>
          <w:tcPr>
            <w:tcW w:w="648" w:type="dxa"/>
            <w:vAlign w:val="center"/>
          </w:tcPr>
          <w:p w14:paraId="65A410E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21F999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374" w:type="dxa"/>
            <w:vAlign w:val="top"/>
          </w:tcPr>
          <w:p w14:paraId="2935885A">
            <w:pPr>
              <w:pStyle w:val="7"/>
            </w:pPr>
          </w:p>
        </w:tc>
        <w:tc>
          <w:tcPr>
            <w:tcW w:w="374" w:type="dxa"/>
            <w:vAlign w:val="top"/>
          </w:tcPr>
          <w:p w14:paraId="289A339F">
            <w:pPr>
              <w:pStyle w:val="7"/>
            </w:pPr>
          </w:p>
        </w:tc>
        <w:tc>
          <w:tcPr>
            <w:tcW w:w="374" w:type="dxa"/>
            <w:vAlign w:val="top"/>
          </w:tcPr>
          <w:p w14:paraId="4D5D3479">
            <w:pPr>
              <w:pStyle w:val="7"/>
            </w:pPr>
          </w:p>
        </w:tc>
        <w:tc>
          <w:tcPr>
            <w:tcW w:w="374" w:type="dxa"/>
            <w:vAlign w:val="top"/>
          </w:tcPr>
          <w:p w14:paraId="29195AC7">
            <w:pPr>
              <w:pStyle w:val="7"/>
            </w:pPr>
          </w:p>
        </w:tc>
        <w:tc>
          <w:tcPr>
            <w:tcW w:w="375" w:type="dxa"/>
            <w:vAlign w:val="center"/>
          </w:tcPr>
          <w:p w14:paraId="3FABC5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1360" w:type="dxa"/>
            <w:vAlign w:val="top"/>
          </w:tcPr>
          <w:p w14:paraId="08F32A4C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0E5AEB3C">
            <w:pPr>
              <w:pStyle w:val="7"/>
            </w:pPr>
          </w:p>
        </w:tc>
        <w:tc>
          <w:tcPr>
            <w:tcW w:w="713" w:type="dxa"/>
            <w:vAlign w:val="top"/>
          </w:tcPr>
          <w:p w14:paraId="1641E3D7">
            <w:pPr>
              <w:pStyle w:val="7"/>
            </w:pPr>
          </w:p>
        </w:tc>
      </w:tr>
      <w:tr w14:paraId="53604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9C181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B37BFE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8020237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C952D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386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95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4614C4D">
            <w:pPr>
              <w:pStyle w:val="7"/>
            </w:pPr>
          </w:p>
        </w:tc>
        <w:tc>
          <w:tcPr>
            <w:tcW w:w="648" w:type="dxa"/>
            <w:vAlign w:val="top"/>
          </w:tcPr>
          <w:p w14:paraId="63CD5D90">
            <w:pPr>
              <w:pStyle w:val="7"/>
            </w:pPr>
          </w:p>
        </w:tc>
        <w:tc>
          <w:tcPr>
            <w:tcW w:w="703" w:type="dxa"/>
            <w:vAlign w:val="center"/>
          </w:tcPr>
          <w:p w14:paraId="1A102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top"/>
          </w:tcPr>
          <w:p w14:paraId="45CCCC6C">
            <w:pPr>
              <w:pStyle w:val="7"/>
            </w:pPr>
          </w:p>
        </w:tc>
        <w:tc>
          <w:tcPr>
            <w:tcW w:w="374" w:type="dxa"/>
            <w:vAlign w:val="top"/>
          </w:tcPr>
          <w:p w14:paraId="7C86AE6D">
            <w:pPr>
              <w:pStyle w:val="7"/>
            </w:pPr>
          </w:p>
        </w:tc>
        <w:tc>
          <w:tcPr>
            <w:tcW w:w="374" w:type="dxa"/>
            <w:vAlign w:val="top"/>
          </w:tcPr>
          <w:p w14:paraId="321AE6EA">
            <w:pPr>
              <w:pStyle w:val="7"/>
            </w:pPr>
          </w:p>
        </w:tc>
        <w:tc>
          <w:tcPr>
            <w:tcW w:w="374" w:type="dxa"/>
            <w:vAlign w:val="top"/>
          </w:tcPr>
          <w:p w14:paraId="5B1EEDF1">
            <w:pPr>
              <w:pStyle w:val="7"/>
            </w:pPr>
          </w:p>
        </w:tc>
        <w:tc>
          <w:tcPr>
            <w:tcW w:w="375" w:type="dxa"/>
            <w:vAlign w:val="center"/>
          </w:tcPr>
          <w:p w14:paraId="01D97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top"/>
          </w:tcPr>
          <w:p w14:paraId="565C6623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48847F7D">
            <w:pPr>
              <w:pStyle w:val="7"/>
            </w:pPr>
          </w:p>
        </w:tc>
        <w:tc>
          <w:tcPr>
            <w:tcW w:w="713" w:type="dxa"/>
            <w:vAlign w:val="top"/>
          </w:tcPr>
          <w:p w14:paraId="4B3B8834">
            <w:pPr>
              <w:pStyle w:val="7"/>
            </w:pPr>
          </w:p>
        </w:tc>
      </w:tr>
      <w:tr w14:paraId="77B0D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7F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7B4327A1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1244</w:t>
            </w:r>
          </w:p>
        </w:tc>
        <w:tc>
          <w:tcPr>
            <w:tcW w:w="648" w:type="dxa"/>
            <w:vAlign w:val="top"/>
          </w:tcPr>
          <w:p w14:paraId="34B505D3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644</w:t>
            </w:r>
          </w:p>
        </w:tc>
        <w:tc>
          <w:tcPr>
            <w:tcW w:w="703" w:type="dxa"/>
            <w:vAlign w:val="top"/>
          </w:tcPr>
          <w:p w14:paraId="69AD122A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432</w:t>
            </w:r>
          </w:p>
        </w:tc>
        <w:tc>
          <w:tcPr>
            <w:tcW w:w="374" w:type="dxa"/>
            <w:vAlign w:val="top"/>
          </w:tcPr>
          <w:p w14:paraId="5C5311D1">
            <w:pPr>
              <w:pStyle w:val="7"/>
            </w:pPr>
          </w:p>
        </w:tc>
        <w:tc>
          <w:tcPr>
            <w:tcW w:w="374" w:type="dxa"/>
            <w:vAlign w:val="top"/>
          </w:tcPr>
          <w:p w14:paraId="69AA2DDC">
            <w:pPr>
              <w:pStyle w:val="7"/>
            </w:pPr>
          </w:p>
        </w:tc>
        <w:tc>
          <w:tcPr>
            <w:tcW w:w="374" w:type="dxa"/>
            <w:vAlign w:val="top"/>
          </w:tcPr>
          <w:p w14:paraId="49411656">
            <w:pPr>
              <w:pStyle w:val="7"/>
            </w:pPr>
          </w:p>
        </w:tc>
        <w:tc>
          <w:tcPr>
            <w:tcW w:w="374" w:type="dxa"/>
            <w:vAlign w:val="top"/>
          </w:tcPr>
          <w:p w14:paraId="59584803">
            <w:pPr>
              <w:pStyle w:val="7"/>
            </w:pPr>
          </w:p>
        </w:tc>
        <w:tc>
          <w:tcPr>
            <w:tcW w:w="375" w:type="dxa"/>
            <w:vAlign w:val="top"/>
          </w:tcPr>
          <w:p w14:paraId="7843C1FA">
            <w:pPr>
              <w:pStyle w:val="7"/>
            </w:pPr>
          </w:p>
        </w:tc>
        <w:tc>
          <w:tcPr>
            <w:tcW w:w="2622" w:type="dxa"/>
            <w:gridSpan w:val="3"/>
            <w:vMerge w:val="restart"/>
            <w:tcBorders>
              <w:bottom w:val="nil"/>
            </w:tcBorders>
            <w:vAlign w:val="top"/>
          </w:tcPr>
          <w:p w14:paraId="2EE05E98">
            <w:pPr>
              <w:pStyle w:val="7"/>
            </w:pPr>
          </w:p>
        </w:tc>
      </w:tr>
      <w:tr w14:paraId="2E140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055" w:type="dxa"/>
            <w:gridSpan w:val="6"/>
            <w:tcBorders>
              <w:top w:val="single" w:color="auto" w:sz="4" w:space="0"/>
            </w:tcBorders>
            <w:vAlign w:val="top"/>
          </w:tcPr>
          <w:p w14:paraId="1FE83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百分比（%）</w:t>
            </w:r>
          </w:p>
        </w:tc>
        <w:tc>
          <w:tcPr>
            <w:tcW w:w="533" w:type="dxa"/>
            <w:vAlign w:val="top"/>
          </w:tcPr>
          <w:p w14:paraId="18037556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</w:t>
            </w:r>
          </w:p>
        </w:tc>
        <w:tc>
          <w:tcPr>
            <w:tcW w:w="648" w:type="dxa"/>
            <w:vAlign w:val="top"/>
          </w:tcPr>
          <w:p w14:paraId="5F0C84E9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703" w:type="dxa"/>
            <w:vAlign w:val="top"/>
          </w:tcPr>
          <w:p w14:paraId="19F99C0A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</w:t>
            </w:r>
          </w:p>
        </w:tc>
        <w:tc>
          <w:tcPr>
            <w:tcW w:w="374" w:type="dxa"/>
            <w:vAlign w:val="top"/>
          </w:tcPr>
          <w:p w14:paraId="3C6E9E3C">
            <w:pPr>
              <w:pStyle w:val="7"/>
            </w:pPr>
          </w:p>
        </w:tc>
        <w:tc>
          <w:tcPr>
            <w:tcW w:w="374" w:type="dxa"/>
            <w:vAlign w:val="top"/>
          </w:tcPr>
          <w:p w14:paraId="6E7439D9">
            <w:pPr>
              <w:pStyle w:val="7"/>
            </w:pPr>
          </w:p>
        </w:tc>
        <w:tc>
          <w:tcPr>
            <w:tcW w:w="374" w:type="dxa"/>
            <w:vAlign w:val="top"/>
          </w:tcPr>
          <w:p w14:paraId="76142D22">
            <w:pPr>
              <w:pStyle w:val="7"/>
            </w:pPr>
          </w:p>
        </w:tc>
        <w:tc>
          <w:tcPr>
            <w:tcW w:w="374" w:type="dxa"/>
            <w:vAlign w:val="top"/>
          </w:tcPr>
          <w:p w14:paraId="422FABF7">
            <w:pPr>
              <w:pStyle w:val="7"/>
            </w:pPr>
          </w:p>
        </w:tc>
        <w:tc>
          <w:tcPr>
            <w:tcW w:w="375" w:type="dxa"/>
            <w:vAlign w:val="top"/>
          </w:tcPr>
          <w:p w14:paraId="3362CF95">
            <w:pPr>
              <w:pStyle w:val="7"/>
            </w:pPr>
          </w:p>
        </w:tc>
        <w:tc>
          <w:tcPr>
            <w:tcW w:w="2622" w:type="dxa"/>
            <w:gridSpan w:val="3"/>
            <w:vMerge w:val="continue"/>
            <w:tcBorders>
              <w:top w:val="nil"/>
            </w:tcBorders>
            <w:vAlign w:val="top"/>
          </w:tcPr>
          <w:p w14:paraId="0049DA16">
            <w:pPr>
              <w:pStyle w:val="7"/>
            </w:pPr>
          </w:p>
        </w:tc>
      </w:tr>
    </w:tbl>
    <w:p w14:paraId="7CB7EA9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B15357"/>
    <w:multiLevelType w:val="singleLevel"/>
    <w:tmpl w:val="B2B15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c3NjljMmE5NzMwMjlmZTk5NWQ0MDIyNjJjOGIifQ=="/>
  </w:docVars>
  <w:rsids>
    <w:rsidRoot w:val="3546142C"/>
    <w:rsid w:val="0C793098"/>
    <w:rsid w:val="1687328F"/>
    <w:rsid w:val="19FE3E6C"/>
    <w:rsid w:val="1BE6327F"/>
    <w:rsid w:val="1CAB408A"/>
    <w:rsid w:val="1ED755CA"/>
    <w:rsid w:val="222976AC"/>
    <w:rsid w:val="2D6D3841"/>
    <w:rsid w:val="33C24431"/>
    <w:rsid w:val="3546142C"/>
    <w:rsid w:val="393136AC"/>
    <w:rsid w:val="3B206C1B"/>
    <w:rsid w:val="3FBE73BF"/>
    <w:rsid w:val="45165E5F"/>
    <w:rsid w:val="467F6941"/>
    <w:rsid w:val="46833037"/>
    <w:rsid w:val="46EC4BDB"/>
    <w:rsid w:val="486E0527"/>
    <w:rsid w:val="5B353002"/>
    <w:rsid w:val="602A0939"/>
    <w:rsid w:val="628900DC"/>
    <w:rsid w:val="66B97915"/>
    <w:rsid w:val="6A2F25A5"/>
    <w:rsid w:val="77EA2DF0"/>
    <w:rsid w:val="7A895A9D"/>
    <w:rsid w:val="7C48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1791</Words>
  <Characters>2205</Characters>
  <Lines>0</Lines>
  <Paragraphs>0</Paragraphs>
  <TotalTime>0</TotalTime>
  <ScaleCrop>false</ScaleCrop>
  <LinksUpToDate>false</LinksUpToDate>
  <CharactersWithSpaces>2245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2018-10-30T07:23:00Z</dcterms:created>
  <dc:creator>Administrator</dc:creator>
  <cp:lastModifiedBy>郭文豪</cp:lastModifiedBy>
  <cp:lastPrinted>2018-10-31T03:17:00Z</cp:lastPrinted>
  <dcterms:modified xsi:type="dcterms:W3CDTF">2025-04-07T12:44:50Z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B7E4E77AD6CC43DB84789B9F01C395AE</vt:lpwstr>
  </property>
  <property fmtid="{D5CDD505-2E9C-101B-9397-08002B2CF9AE}" pid="4" name="KSOTemplateDocerSaveRecord">
    <vt:lpwstr>eyJoZGlkIjoiZmNiZDIwZjA2MTU2ZTQ2MDI3MDdlYzIwZjBiNTYwYjYiLCJ1c2VySWQiOiIyMTI5OTA1MiJ9</vt:lpwstr>
  </property>
</Properties>
</file>