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附件一：约考流程</w:t>
      </w:r>
    </w:p>
    <w:p>
      <w:pPr>
        <w:ind w:firstLine="600" w:firstLineChars="200"/>
        <w:jc w:val="left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t>第一步，考生登陆menhu.pt.ouchn.cn，账号是学号，密码默认是ouchn@2021或Ouchn+出生年月日八位数，登陆网站，进入考试（学生端）进行报考预约。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br w:type="textWrapping"/>
      </w:r>
      <w:r>
        <w:drawing>
          <wp:inline distT="0" distB="0" distL="114300" distR="114300">
            <wp:extent cx="5264150" cy="2564130"/>
            <wp:effectExtent l="0" t="0" r="6350" b="1270"/>
            <wp:docPr id="11" name="图片 11" descr="167625656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676256562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56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2026920"/>
            <wp:effectExtent l="0" t="0" r="635" b="5080"/>
            <wp:docPr id="12" name="图片 12" descr="167625665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67625665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t>第二步：点击预约进去</w:t>
      </w:r>
    </w:p>
    <w:p>
      <w:pPr>
        <w:jc w:val="left"/>
      </w:pPr>
      <w:r>
        <w:drawing>
          <wp:inline distT="0" distB="0" distL="114300" distR="114300">
            <wp:extent cx="5269230" cy="1438910"/>
            <wp:effectExtent l="0" t="0" r="1270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br w:type="page"/>
      </w:r>
    </w:p>
    <w:p>
      <w:pPr>
        <w:jc w:val="left"/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t>第三步：预约考试</w:t>
      </w:r>
      <w:r>
        <w:rPr>
          <w:rFonts w:hint="eastAsia"/>
          <w:lang w:val="en-US" w:eastAsia="zh-CN"/>
        </w:rPr>
        <w:br w:type="textWrapping"/>
      </w:r>
      <w:r>
        <w:drawing>
          <wp:inline distT="0" distB="0" distL="114300" distR="114300">
            <wp:extent cx="5269865" cy="3418840"/>
            <wp:effectExtent l="0" t="0" r="635" b="1016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41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  <w:r>
        <w:drawing>
          <wp:inline distT="0" distB="0" distL="114300" distR="114300">
            <wp:extent cx="5270500" cy="645160"/>
            <wp:effectExtent l="0" t="0" r="0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</w:pPr>
    </w:p>
    <w:p>
      <w:pPr>
        <w:jc w:val="left"/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</w:pPr>
    </w:p>
    <w:p>
      <w:pPr>
        <w:jc w:val="left"/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t>第四步：管理员老师登陆系统进行预约审批</w:t>
      </w:r>
      <w:r>
        <w:rPr>
          <w:rFonts w:hint="eastAsia"/>
          <w:lang w:val="en-US" w:eastAsia="zh-CN"/>
        </w:rPr>
        <w:br w:type="textWrapping"/>
      </w:r>
      <w:r>
        <w:drawing>
          <wp:inline distT="0" distB="0" distL="114300" distR="114300">
            <wp:extent cx="5269230" cy="1524000"/>
            <wp:effectExtent l="0" t="0" r="127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 w:bidi="ar"/>
        </w:rPr>
        <w:t>预约考试截止时间为考试前一天，即3月3日，预约之后方可打印准考证。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TJhNjFlM2MxYWYzYzU2MTdkOWQ4YmIxZTI3YjYifQ=="/>
  </w:docVars>
  <w:rsids>
    <w:rsidRoot w:val="43301A53"/>
    <w:rsid w:val="4330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2023-02-23T06:40:00Z</dcterms:created>
  <dc:creator>诳眯匙推云</dc:creator>
  <cp:lastModifiedBy>诳眯匙推云</cp:lastModifiedBy>
  <dcterms:modified xsi:type="dcterms:W3CDTF">2023-02-23T06:40:54Z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C1C95E4E0F274A328843EBBBA933AAA7</vt:lpwstr>
  </property>
</Properties>
</file>